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EF" w:rsidRDefault="007925EF" w:rsidP="003A2769">
      <w:pPr>
        <w:spacing w:after="0" w:line="240" w:lineRule="auto"/>
        <w:rPr>
          <w:rFonts w:ascii="Arial" w:hAnsi="Arial" w:cs="Arial"/>
          <w:b/>
          <w:lang w:val="en-GB"/>
        </w:rPr>
      </w:pPr>
    </w:p>
    <w:p w:rsidR="007925EF" w:rsidRDefault="007925EF" w:rsidP="003A2769">
      <w:pPr>
        <w:spacing w:after="0" w:line="240" w:lineRule="auto"/>
        <w:rPr>
          <w:rFonts w:ascii="Arial" w:hAnsi="Arial" w:cs="Arial"/>
          <w:b/>
          <w:lang w:val="en-GB"/>
        </w:rPr>
      </w:pPr>
    </w:p>
    <w:p w:rsidR="00081B6D" w:rsidRDefault="00081B6D" w:rsidP="003A2769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>Somerset Road Education Trust</w:t>
      </w:r>
    </w:p>
    <w:p w:rsidR="00081B6D" w:rsidRDefault="00081B6D" w:rsidP="003A2769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081B6D" w:rsidRDefault="00081B6D" w:rsidP="003A2769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Members, Trustees, and Committee Appointments </w:t>
      </w:r>
    </w:p>
    <w:p w:rsidR="00081B6D" w:rsidRDefault="00081B6D" w:rsidP="003A2769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4E66C6" w:rsidRPr="00081B6D" w:rsidRDefault="004A3883" w:rsidP="003A2769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en-GB"/>
        </w:rPr>
      </w:pPr>
      <w:r w:rsidRPr="00081B6D">
        <w:rPr>
          <w:rFonts w:ascii="Arial" w:hAnsi="Arial" w:cs="Arial"/>
          <w:b/>
          <w:sz w:val="18"/>
          <w:szCs w:val="18"/>
          <w:u w:val="single"/>
          <w:lang w:val="en-GB"/>
        </w:rPr>
        <w:t>(Co</w:t>
      </w:r>
      <w:r w:rsidR="00081B6D" w:rsidRPr="00081B6D">
        <w:rPr>
          <w:rFonts w:ascii="Arial" w:hAnsi="Arial" w:cs="Arial"/>
          <w:b/>
          <w:sz w:val="18"/>
          <w:szCs w:val="18"/>
          <w:u w:val="single"/>
          <w:lang w:val="en-GB"/>
        </w:rPr>
        <w:t xml:space="preserve">mpany Number </w:t>
      </w:r>
      <w:r w:rsidRPr="00081B6D">
        <w:rPr>
          <w:rFonts w:ascii="Arial" w:hAnsi="Arial" w:cs="Arial"/>
          <w:b/>
          <w:sz w:val="18"/>
          <w:szCs w:val="18"/>
          <w:u w:val="single"/>
          <w:lang w:val="en-GB"/>
        </w:rPr>
        <w:t>09343767)</w:t>
      </w:r>
    </w:p>
    <w:p w:rsidR="00250D87" w:rsidRDefault="00250D87" w:rsidP="003A2769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250D87" w:rsidRPr="00250D87" w:rsidRDefault="00250D87" w:rsidP="003A2769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250D87" w:rsidRDefault="00250D87" w:rsidP="003A2769">
      <w:pPr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</w:p>
    <w:p w:rsidR="00250D87" w:rsidRPr="00250D87" w:rsidRDefault="00250D87" w:rsidP="003A2769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250D87">
        <w:rPr>
          <w:rFonts w:ascii="Arial" w:hAnsi="Arial" w:cs="Arial"/>
          <w:b/>
          <w:u w:val="single"/>
          <w:lang w:val="en-GB"/>
        </w:rPr>
        <w:t>Members &amp; Trustees</w:t>
      </w:r>
    </w:p>
    <w:p w:rsidR="003A2769" w:rsidRDefault="003A2769" w:rsidP="003A2769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BE229C" w:rsidTr="00250D87">
        <w:tc>
          <w:tcPr>
            <w:tcW w:w="3114" w:type="dxa"/>
            <w:shd w:val="clear" w:color="auto" w:fill="70AD47" w:themeFill="accent6"/>
          </w:tcPr>
          <w:p w:rsidR="00BE229C" w:rsidRPr="00A703FC" w:rsidRDefault="00AE5B32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Members (x5, 2 of which Diocesan</w:t>
            </w:r>
            <w:r w:rsidR="00081B6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  <w:r w:rsidR="00BE229C" w:rsidRPr="00A703F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BE229C" w:rsidRPr="00A703FC" w:rsidRDefault="00BE229C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shd w:val="clear" w:color="auto" w:fill="70AD47" w:themeFill="accent6"/>
          </w:tcPr>
          <w:p w:rsidR="00BE229C" w:rsidRPr="00A703FC" w:rsidRDefault="00BE229C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3FC">
              <w:rPr>
                <w:rFonts w:ascii="Arial" w:hAnsi="Arial" w:cs="Arial"/>
                <w:sz w:val="20"/>
                <w:szCs w:val="20"/>
                <w:lang w:val="en-GB"/>
              </w:rPr>
              <w:t>Trustees (</w:t>
            </w:r>
            <w:r w:rsidR="00AE5B32">
              <w:rPr>
                <w:rFonts w:ascii="Arial" w:hAnsi="Arial" w:cs="Arial"/>
                <w:sz w:val="20"/>
                <w:szCs w:val="20"/>
                <w:lang w:val="en-GB"/>
              </w:rPr>
              <w:t xml:space="preserve">up to </w:t>
            </w:r>
            <w:r w:rsidRPr="00A703FC">
              <w:rPr>
                <w:rFonts w:ascii="Arial" w:hAnsi="Arial" w:cs="Arial"/>
                <w:sz w:val="20"/>
                <w:szCs w:val="20"/>
                <w:lang w:val="en-GB"/>
              </w:rPr>
              <w:t>x12)</w:t>
            </w:r>
            <w:r w:rsidR="00752E22" w:rsidRPr="00A703FC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752E22" w:rsidRPr="00A703FC">
              <w:rPr>
                <w:rFonts w:ascii="Arial" w:hAnsi="Arial" w:cs="Arial"/>
                <w:i/>
                <w:sz w:val="20"/>
                <w:szCs w:val="20"/>
                <w:lang w:val="en-GB"/>
              </w:rPr>
              <w:t>64 -</w:t>
            </w:r>
            <w:r w:rsidR="00752E22" w:rsidRPr="00A703F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52E22" w:rsidRPr="00A703F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Term of Office 4 Years, </w:t>
            </w:r>
            <w:r w:rsidR="00A703FC" w:rsidRPr="00A703F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82 - </w:t>
            </w:r>
            <w:r w:rsidR="00752E22" w:rsidRPr="00A703FC">
              <w:rPr>
                <w:rFonts w:ascii="Arial" w:hAnsi="Arial" w:cs="Arial"/>
                <w:i/>
                <w:sz w:val="20"/>
                <w:szCs w:val="20"/>
                <w:lang w:val="en-GB"/>
              </w:rPr>
              <w:t>Chair &amp; VC to be elected annually</w:t>
            </w:r>
            <w:r w:rsidR="00AE5B32">
              <w:rPr>
                <w:rFonts w:ascii="Arial" w:hAnsi="Arial" w:cs="Arial"/>
                <w:i/>
                <w:sz w:val="20"/>
                <w:szCs w:val="20"/>
                <w:lang w:val="en-GB"/>
              </w:rPr>
              <w:t>, up to 40% Diocesan</w:t>
            </w:r>
          </w:p>
        </w:tc>
      </w:tr>
      <w:tr w:rsidR="00BE229C" w:rsidTr="004A3883">
        <w:tc>
          <w:tcPr>
            <w:tcW w:w="3114" w:type="dxa"/>
          </w:tcPr>
          <w:p w:rsidR="00F22627" w:rsidRPr="00A703FC" w:rsidRDefault="00081B6D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Clare Clifford</w:t>
            </w:r>
          </w:p>
          <w:p w:rsidR="00BE229C" w:rsidRPr="00A703FC" w:rsidRDefault="00BE229C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3FC">
              <w:rPr>
                <w:rFonts w:ascii="Arial" w:hAnsi="Arial" w:cs="Arial"/>
                <w:sz w:val="20"/>
                <w:szCs w:val="20"/>
                <w:lang w:val="en-GB"/>
              </w:rPr>
              <w:t>Diana Goldsmith</w:t>
            </w:r>
          </w:p>
          <w:p w:rsidR="00BE229C" w:rsidRDefault="00BE229C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3FC">
              <w:rPr>
                <w:rFonts w:ascii="Arial" w:hAnsi="Arial" w:cs="Arial"/>
                <w:sz w:val="20"/>
                <w:szCs w:val="20"/>
                <w:lang w:val="en-GB"/>
              </w:rPr>
              <w:t>Diana Melville</w:t>
            </w:r>
          </w:p>
          <w:p w:rsidR="00081B6D" w:rsidRDefault="00081B6D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Trevor Branch*</w:t>
            </w:r>
          </w:p>
          <w:p w:rsidR="00081B6D" w:rsidRPr="00A703FC" w:rsidRDefault="00081B6D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Angus Mayhew*</w:t>
            </w:r>
          </w:p>
          <w:p w:rsidR="00BE229C" w:rsidRPr="00A703FC" w:rsidRDefault="00BE229C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</w:tcPr>
          <w:p w:rsidR="00B1712D" w:rsidRDefault="00B1712D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Chair – Trevor Branch*</w:t>
            </w:r>
          </w:p>
          <w:p w:rsidR="00081B6D" w:rsidRPr="00A703FC" w:rsidRDefault="00081B6D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Vice Chair</w:t>
            </w:r>
            <w:r w:rsidR="00B1712D">
              <w:rPr>
                <w:rFonts w:ascii="Arial" w:hAnsi="Arial" w:cs="Arial"/>
                <w:sz w:val="20"/>
                <w:szCs w:val="20"/>
                <w:lang w:val="en-GB"/>
              </w:rPr>
              <w:t xml:space="preserve"> – Robert McClatchey</w:t>
            </w:r>
          </w:p>
          <w:p w:rsidR="004A3883" w:rsidRPr="00A703FC" w:rsidRDefault="004A3883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3FC">
              <w:rPr>
                <w:rFonts w:ascii="Arial" w:hAnsi="Arial" w:cs="Arial"/>
                <w:sz w:val="20"/>
                <w:szCs w:val="20"/>
                <w:lang w:val="en-GB"/>
              </w:rPr>
              <w:t>Matt Sambrook</w:t>
            </w:r>
            <w:r w:rsidR="00081B6D">
              <w:rPr>
                <w:rFonts w:ascii="Arial" w:hAnsi="Arial" w:cs="Arial"/>
                <w:sz w:val="20"/>
                <w:szCs w:val="20"/>
                <w:lang w:val="en-GB"/>
              </w:rPr>
              <w:t xml:space="preserve"> – CEO &amp; Accounting Officer</w:t>
            </w:r>
          </w:p>
          <w:p w:rsidR="00BE229C" w:rsidRDefault="00BE229C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3FC">
              <w:rPr>
                <w:rFonts w:ascii="Arial" w:hAnsi="Arial" w:cs="Arial"/>
                <w:sz w:val="20"/>
                <w:szCs w:val="20"/>
                <w:lang w:val="en-GB"/>
              </w:rPr>
              <w:t>Lynda Steer</w:t>
            </w:r>
          </w:p>
          <w:p w:rsidR="00081B6D" w:rsidRDefault="00081B6D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Olivia Borne</w:t>
            </w:r>
          </w:p>
          <w:p w:rsidR="00081B6D" w:rsidRDefault="00081B6D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Tim Milne</w:t>
            </w:r>
          </w:p>
          <w:p w:rsidR="00081B6D" w:rsidRDefault="00081B6D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Jenny Baylis</w:t>
            </w:r>
          </w:p>
          <w:p w:rsidR="00B1712D" w:rsidRDefault="00B1712D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Deborah MacKay</w:t>
            </w:r>
          </w:p>
          <w:p w:rsidR="00D60DBA" w:rsidRDefault="00D60DBA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Vacancy</w:t>
            </w:r>
          </w:p>
          <w:p w:rsidR="00D60DBA" w:rsidRDefault="00D60DBA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Vacancy</w:t>
            </w:r>
          </w:p>
          <w:p w:rsidR="00D60DBA" w:rsidRPr="00A703FC" w:rsidRDefault="00D60DBA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Vacancy</w:t>
            </w:r>
          </w:p>
          <w:p w:rsidR="00BE229C" w:rsidRPr="00A703FC" w:rsidRDefault="00BE229C" w:rsidP="00081B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BE229C" w:rsidRDefault="00BE229C" w:rsidP="003A2769">
      <w:pPr>
        <w:spacing w:after="0" w:line="240" w:lineRule="auto"/>
        <w:rPr>
          <w:rFonts w:ascii="Arial" w:hAnsi="Arial" w:cs="Arial"/>
          <w:lang w:val="en-GB"/>
        </w:rPr>
      </w:pPr>
    </w:p>
    <w:p w:rsidR="00250D87" w:rsidRDefault="00250D87" w:rsidP="003A2769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</w:p>
    <w:p w:rsidR="00250D87" w:rsidRDefault="00250D87" w:rsidP="003A2769">
      <w:pPr>
        <w:spacing w:after="0" w:line="240" w:lineRule="auto"/>
        <w:rPr>
          <w:rFonts w:ascii="Arial" w:hAnsi="Arial" w:cs="Arial"/>
          <w:lang w:val="en-GB"/>
        </w:rPr>
      </w:pPr>
    </w:p>
    <w:p w:rsidR="00250D87" w:rsidRPr="00250D87" w:rsidRDefault="00250D87" w:rsidP="003A2769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250D87">
        <w:rPr>
          <w:rFonts w:ascii="Arial" w:hAnsi="Arial" w:cs="Arial"/>
          <w:b/>
          <w:u w:val="single"/>
          <w:lang w:val="en-GB"/>
        </w:rPr>
        <w:t>SRET Committees</w:t>
      </w:r>
    </w:p>
    <w:p w:rsidR="00250D87" w:rsidRDefault="00250D87" w:rsidP="003A2769">
      <w:pPr>
        <w:spacing w:after="0" w:line="240" w:lineRule="auto"/>
        <w:rPr>
          <w:rFonts w:ascii="Arial" w:hAnsi="Arial" w:cs="Arial"/>
          <w:lang w:val="en-GB"/>
        </w:rPr>
      </w:pPr>
    </w:p>
    <w:p w:rsidR="00250D87" w:rsidRDefault="00250D87" w:rsidP="003A2769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2670"/>
        <w:gridCol w:w="2725"/>
        <w:gridCol w:w="2445"/>
        <w:gridCol w:w="2122"/>
      </w:tblGrid>
      <w:tr w:rsidR="00D60DBA" w:rsidTr="00D60DBA">
        <w:tc>
          <w:tcPr>
            <w:tcW w:w="2670" w:type="dxa"/>
            <w:shd w:val="clear" w:color="auto" w:fill="70AD47" w:themeFill="accent6"/>
          </w:tcPr>
          <w:p w:rsidR="00D60DBA" w:rsidRPr="00250D87" w:rsidRDefault="00D60DBA" w:rsidP="00DD61E5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250D87">
              <w:rPr>
                <w:rFonts w:ascii="Arial" w:hAnsi="Arial" w:cs="Arial"/>
                <w:b/>
                <w:sz w:val="24"/>
                <w:szCs w:val="24"/>
                <w:lang w:val="en-GB"/>
              </w:rPr>
              <w:t>Resources Committee</w:t>
            </w:r>
          </w:p>
          <w:p w:rsidR="00D60DBA" w:rsidRPr="00250D87" w:rsidRDefault="00D60DBA" w:rsidP="00DD61E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60DBA" w:rsidRPr="00A703FC" w:rsidRDefault="00D60DBA" w:rsidP="00DD61E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725" w:type="dxa"/>
            <w:shd w:val="clear" w:color="auto" w:fill="70AD47" w:themeFill="accent6"/>
          </w:tcPr>
          <w:p w:rsidR="00D60DBA" w:rsidRPr="00081B6D" w:rsidRDefault="00D60DBA" w:rsidP="00DD61E5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81B6D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Audit 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&amp; Risk </w:t>
            </w:r>
            <w:r w:rsidRPr="00081B6D">
              <w:rPr>
                <w:rFonts w:ascii="Arial" w:hAnsi="Arial" w:cs="Arial"/>
                <w:b/>
                <w:sz w:val="24"/>
                <w:szCs w:val="24"/>
                <w:lang w:val="en-GB"/>
              </w:rPr>
              <w:t>Committee</w:t>
            </w:r>
          </w:p>
        </w:tc>
        <w:tc>
          <w:tcPr>
            <w:tcW w:w="2445" w:type="dxa"/>
            <w:shd w:val="clear" w:color="auto" w:fill="70AD47" w:themeFill="accent6"/>
          </w:tcPr>
          <w:p w:rsidR="00D60DBA" w:rsidRPr="00081B6D" w:rsidRDefault="00D60DBA" w:rsidP="00DD61E5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81B6D">
              <w:rPr>
                <w:rFonts w:ascii="Arial" w:hAnsi="Arial" w:cs="Arial"/>
                <w:b/>
                <w:sz w:val="24"/>
                <w:szCs w:val="24"/>
                <w:lang w:val="en-GB"/>
              </w:rPr>
              <w:t>Standards Comm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ittee</w:t>
            </w:r>
          </w:p>
        </w:tc>
        <w:tc>
          <w:tcPr>
            <w:tcW w:w="2122" w:type="dxa"/>
            <w:shd w:val="clear" w:color="auto" w:fill="70AD47" w:themeFill="accent6"/>
          </w:tcPr>
          <w:p w:rsidR="00D60DBA" w:rsidRPr="00081B6D" w:rsidRDefault="00D60DBA" w:rsidP="00DD61E5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Pay Panel</w:t>
            </w:r>
          </w:p>
        </w:tc>
      </w:tr>
      <w:tr w:rsidR="00D60DBA" w:rsidTr="00D60DBA">
        <w:tc>
          <w:tcPr>
            <w:tcW w:w="2670" w:type="dxa"/>
          </w:tcPr>
          <w:p w:rsidR="00B1712D" w:rsidRDefault="00D60DBA" w:rsidP="00DD61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3FC">
              <w:rPr>
                <w:rFonts w:ascii="Arial" w:hAnsi="Arial" w:cs="Arial"/>
                <w:sz w:val="20"/>
                <w:szCs w:val="20"/>
                <w:lang w:val="en-GB"/>
              </w:rPr>
              <w:t>Chair –</w:t>
            </w:r>
            <w:r w:rsidR="00B1712D">
              <w:rPr>
                <w:rFonts w:ascii="Arial" w:hAnsi="Arial" w:cs="Arial"/>
                <w:sz w:val="20"/>
                <w:szCs w:val="20"/>
                <w:lang w:val="en-GB"/>
              </w:rPr>
              <w:t xml:space="preserve"> Robert McClatchey</w:t>
            </w:r>
            <w:r w:rsidRPr="00A703F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D60DBA" w:rsidRPr="00A703FC" w:rsidRDefault="00D60DBA" w:rsidP="00DD61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3FC">
              <w:rPr>
                <w:rFonts w:ascii="Arial" w:hAnsi="Arial" w:cs="Arial"/>
                <w:sz w:val="20"/>
                <w:szCs w:val="20"/>
                <w:lang w:val="en-GB"/>
              </w:rPr>
              <w:t>Trevor Branch</w:t>
            </w:r>
          </w:p>
          <w:p w:rsidR="00D60DBA" w:rsidRPr="00A703FC" w:rsidRDefault="00D60DBA" w:rsidP="007A2A1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3FC">
              <w:rPr>
                <w:rFonts w:ascii="Arial" w:hAnsi="Arial" w:cs="Arial"/>
                <w:sz w:val="20"/>
                <w:szCs w:val="20"/>
                <w:lang w:val="en-GB"/>
              </w:rPr>
              <w:t>Sharon Day</w:t>
            </w:r>
          </w:p>
          <w:p w:rsidR="00D60DBA" w:rsidRPr="00A703FC" w:rsidRDefault="00D60DBA" w:rsidP="007A2A1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3FC">
              <w:rPr>
                <w:rFonts w:ascii="Arial" w:hAnsi="Arial" w:cs="Arial"/>
                <w:sz w:val="20"/>
                <w:szCs w:val="20"/>
                <w:lang w:val="en-GB"/>
              </w:rPr>
              <w:t>Matt Sambrook</w:t>
            </w:r>
          </w:p>
          <w:p w:rsidR="00D60DBA" w:rsidRPr="00A703FC" w:rsidRDefault="00D60DBA" w:rsidP="007A2A1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3FC">
              <w:rPr>
                <w:rFonts w:ascii="Arial" w:hAnsi="Arial" w:cs="Arial"/>
                <w:sz w:val="20"/>
                <w:szCs w:val="20"/>
                <w:lang w:val="en-GB"/>
              </w:rPr>
              <w:t>Lynda Steer</w:t>
            </w:r>
          </w:p>
          <w:p w:rsidR="00D60DBA" w:rsidRPr="00A703FC" w:rsidRDefault="00D60DBA" w:rsidP="007A2A1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60DBA" w:rsidRPr="00A703FC" w:rsidRDefault="00D60DBA" w:rsidP="007A2A1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25" w:type="dxa"/>
          </w:tcPr>
          <w:p w:rsidR="00D60DBA" w:rsidRPr="00A703FC" w:rsidRDefault="00D60DBA" w:rsidP="00DD61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3FC">
              <w:rPr>
                <w:rFonts w:ascii="Arial" w:hAnsi="Arial" w:cs="Arial"/>
                <w:sz w:val="20"/>
                <w:szCs w:val="20"/>
                <w:lang w:val="en-GB"/>
              </w:rPr>
              <w:t>Chair –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Robert McClatchey</w:t>
            </w:r>
          </w:p>
          <w:p w:rsidR="00D60DBA" w:rsidRPr="00A703FC" w:rsidRDefault="00D60DBA" w:rsidP="00DD61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3FC">
              <w:rPr>
                <w:rFonts w:ascii="Arial" w:hAnsi="Arial" w:cs="Arial"/>
                <w:sz w:val="20"/>
                <w:szCs w:val="20"/>
                <w:lang w:val="en-GB"/>
              </w:rPr>
              <w:t>Trevor Branch</w:t>
            </w:r>
          </w:p>
          <w:p w:rsidR="00D60DBA" w:rsidRPr="00A703FC" w:rsidRDefault="00D60DBA" w:rsidP="00DD61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Vacancy</w:t>
            </w:r>
          </w:p>
          <w:p w:rsidR="00D60DBA" w:rsidRPr="00A703FC" w:rsidRDefault="00D60DBA" w:rsidP="00DD61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45" w:type="dxa"/>
          </w:tcPr>
          <w:p w:rsidR="00D60DBA" w:rsidRPr="00A703FC" w:rsidRDefault="00D60DBA" w:rsidP="00DD61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3FC">
              <w:rPr>
                <w:rFonts w:ascii="Arial" w:hAnsi="Arial" w:cs="Arial"/>
                <w:sz w:val="20"/>
                <w:szCs w:val="20"/>
                <w:lang w:val="en-GB"/>
              </w:rPr>
              <w:t xml:space="preserve">Chair –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Olivia Borne</w:t>
            </w:r>
          </w:p>
          <w:p w:rsidR="00D60DBA" w:rsidRDefault="00D60DBA" w:rsidP="00DD61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3FC">
              <w:rPr>
                <w:rFonts w:ascii="Arial" w:hAnsi="Arial" w:cs="Arial"/>
                <w:sz w:val="20"/>
                <w:szCs w:val="20"/>
                <w:lang w:val="en-GB"/>
              </w:rPr>
              <w:t>Jenny Baylis</w:t>
            </w:r>
          </w:p>
          <w:p w:rsidR="00D60DBA" w:rsidRPr="00A703FC" w:rsidRDefault="00D60DBA" w:rsidP="00DD61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n-GB"/>
              </w:rPr>
              <w:t>Tim Milne</w:t>
            </w:r>
          </w:p>
          <w:p w:rsidR="00D60DBA" w:rsidRPr="00A703FC" w:rsidRDefault="00D60DBA" w:rsidP="00DD61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Alison Murley</w:t>
            </w:r>
          </w:p>
          <w:p w:rsidR="00D60DBA" w:rsidRPr="00A703FC" w:rsidRDefault="00D60DBA" w:rsidP="00DD61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3FC">
              <w:rPr>
                <w:rFonts w:ascii="Arial" w:hAnsi="Arial" w:cs="Arial"/>
                <w:sz w:val="20"/>
                <w:szCs w:val="20"/>
                <w:lang w:val="en-GB"/>
              </w:rPr>
              <w:t>Gareth Flemington</w:t>
            </w:r>
          </w:p>
          <w:p w:rsidR="00D60DBA" w:rsidRPr="00A703FC" w:rsidRDefault="00D60DBA" w:rsidP="00DD61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3FC">
              <w:rPr>
                <w:rFonts w:ascii="Arial" w:hAnsi="Arial" w:cs="Arial"/>
                <w:sz w:val="20"/>
                <w:szCs w:val="20"/>
                <w:lang w:val="en-GB"/>
              </w:rPr>
              <w:t>Matt Sambrook</w:t>
            </w:r>
          </w:p>
          <w:p w:rsidR="00D60DBA" w:rsidRPr="00A703FC" w:rsidRDefault="00D60DBA" w:rsidP="00D52B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60DBA" w:rsidRPr="00A703FC" w:rsidRDefault="00D60DBA" w:rsidP="00D52B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</w:tcPr>
          <w:p w:rsidR="00D60DBA" w:rsidRDefault="00D60DBA" w:rsidP="00DD61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Matt Sambrook*</w:t>
            </w:r>
          </w:p>
          <w:p w:rsidR="00D60DBA" w:rsidRDefault="00D60DBA" w:rsidP="00DD61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Lynda Steer</w:t>
            </w:r>
          </w:p>
          <w:p w:rsidR="00D60DBA" w:rsidRDefault="00D60DBA" w:rsidP="00DD61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Trevor Branch</w:t>
            </w:r>
          </w:p>
          <w:p w:rsidR="00D60DBA" w:rsidRDefault="00D60DBA" w:rsidP="00DD61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60DBA" w:rsidRPr="00A703FC" w:rsidRDefault="00D60DBA" w:rsidP="0031652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*(</w:t>
            </w:r>
            <w:r w:rsidR="00316528">
              <w:rPr>
                <w:rFonts w:ascii="Arial" w:hAnsi="Arial" w:cs="Arial"/>
                <w:sz w:val="20"/>
                <w:szCs w:val="20"/>
                <w:lang w:val="en-GB"/>
              </w:rPr>
              <w:t xml:space="preserve">TBC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will act as replacement when necessary)</w:t>
            </w:r>
          </w:p>
        </w:tc>
      </w:tr>
    </w:tbl>
    <w:p w:rsidR="00B63A3C" w:rsidRDefault="00B63A3C" w:rsidP="00081B6D">
      <w:pPr>
        <w:spacing w:after="0" w:line="240" w:lineRule="auto"/>
        <w:rPr>
          <w:rFonts w:ascii="Arial" w:hAnsi="Arial" w:cs="Arial"/>
          <w:lang w:val="en-GB"/>
        </w:rPr>
      </w:pPr>
    </w:p>
    <w:p w:rsidR="00D60DBA" w:rsidRDefault="00D60DBA" w:rsidP="00081B6D">
      <w:pPr>
        <w:spacing w:after="0" w:line="240" w:lineRule="auto"/>
        <w:rPr>
          <w:rFonts w:ascii="Arial" w:hAnsi="Arial" w:cs="Arial"/>
          <w:lang w:val="en-GB"/>
        </w:rPr>
      </w:pPr>
    </w:p>
    <w:p w:rsidR="001A6C35" w:rsidRDefault="001A6C35" w:rsidP="00081B6D">
      <w:pPr>
        <w:spacing w:after="0" w:line="240" w:lineRule="auto"/>
        <w:rPr>
          <w:rFonts w:ascii="Arial" w:hAnsi="Arial" w:cs="Arial"/>
          <w:lang w:val="en-GB"/>
        </w:rPr>
      </w:pPr>
    </w:p>
    <w:p w:rsidR="001A6C35" w:rsidRDefault="001A6C35" w:rsidP="00081B6D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9962"/>
      </w:tblGrid>
      <w:tr w:rsidR="001A6C35" w:rsidTr="001A6C35">
        <w:tc>
          <w:tcPr>
            <w:tcW w:w="9962" w:type="dxa"/>
            <w:shd w:val="clear" w:color="auto" w:fill="00B050"/>
          </w:tcPr>
          <w:p w:rsidR="001A6C35" w:rsidRDefault="001A6C35" w:rsidP="00081B6D">
            <w:pPr>
              <w:rPr>
                <w:rFonts w:ascii="Arial" w:hAnsi="Arial" w:cs="Arial"/>
                <w:lang w:val="en-GB"/>
              </w:rPr>
            </w:pPr>
            <w:r w:rsidRPr="001A6C35">
              <w:rPr>
                <w:rFonts w:ascii="Arial" w:hAnsi="Arial" w:cs="Arial"/>
                <w:b/>
                <w:lang w:val="en-GB"/>
              </w:rPr>
              <w:t>Safeguarding Lead</w:t>
            </w:r>
            <w:r>
              <w:rPr>
                <w:rFonts w:ascii="Arial" w:hAnsi="Arial" w:cs="Arial"/>
                <w:lang w:val="en-GB"/>
              </w:rPr>
              <w:t xml:space="preserve">  </w:t>
            </w:r>
            <w:r w:rsidRPr="001A6C35">
              <w:rPr>
                <w:rFonts w:ascii="Arial" w:hAnsi="Arial" w:cs="Arial"/>
                <w:b/>
                <w:lang w:val="en-GB"/>
              </w:rPr>
              <w:t>Trustee</w:t>
            </w:r>
            <w:r w:rsidR="00B1712D">
              <w:rPr>
                <w:rFonts w:ascii="Arial" w:hAnsi="Arial" w:cs="Arial"/>
                <w:lang w:val="en-GB"/>
              </w:rPr>
              <w:t xml:space="preserve"> – Olivia Bourne (interim)</w:t>
            </w:r>
          </w:p>
          <w:p w:rsidR="001A6C35" w:rsidRDefault="001A6C35" w:rsidP="00081B6D">
            <w:pPr>
              <w:rPr>
                <w:rFonts w:ascii="Arial" w:hAnsi="Arial" w:cs="Arial"/>
                <w:lang w:val="en-GB"/>
              </w:rPr>
            </w:pPr>
            <w:r w:rsidRPr="001A6C35">
              <w:rPr>
                <w:rFonts w:ascii="Arial" w:hAnsi="Arial" w:cs="Arial"/>
                <w:b/>
                <w:lang w:val="en-GB"/>
              </w:rPr>
              <w:t>Whistleblowing Lead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1A6C35">
              <w:rPr>
                <w:rFonts w:ascii="Arial" w:hAnsi="Arial" w:cs="Arial"/>
                <w:b/>
                <w:lang w:val="en-GB"/>
              </w:rPr>
              <w:t>Trustee</w:t>
            </w:r>
            <w:r>
              <w:rPr>
                <w:rFonts w:ascii="Arial" w:hAnsi="Arial" w:cs="Arial"/>
                <w:lang w:val="en-GB"/>
              </w:rPr>
              <w:t xml:space="preserve"> – Rob McClatchey</w:t>
            </w:r>
          </w:p>
          <w:p w:rsidR="00D60DBA" w:rsidRDefault="00D60DBA" w:rsidP="00081B6D">
            <w:pPr>
              <w:rPr>
                <w:rFonts w:ascii="Arial" w:hAnsi="Arial" w:cs="Arial"/>
                <w:lang w:val="en-GB"/>
              </w:rPr>
            </w:pPr>
            <w:r w:rsidRPr="00D60DBA">
              <w:rPr>
                <w:rFonts w:ascii="Arial" w:hAnsi="Arial" w:cs="Arial"/>
                <w:b/>
                <w:lang w:val="en-GB"/>
              </w:rPr>
              <w:t>GDPR Lead Trustee</w:t>
            </w:r>
            <w:r>
              <w:rPr>
                <w:rFonts w:ascii="Arial" w:hAnsi="Arial" w:cs="Arial"/>
                <w:lang w:val="en-GB"/>
              </w:rPr>
              <w:t xml:space="preserve"> – Trevor Branch</w:t>
            </w:r>
          </w:p>
          <w:p w:rsidR="00D60DBA" w:rsidRDefault="00D60DBA" w:rsidP="00081B6D">
            <w:pPr>
              <w:rPr>
                <w:rFonts w:ascii="Arial" w:hAnsi="Arial" w:cs="Arial"/>
                <w:lang w:val="en-GB"/>
              </w:rPr>
            </w:pPr>
            <w:r w:rsidRPr="00D60DBA">
              <w:rPr>
                <w:rFonts w:ascii="Arial" w:hAnsi="Arial" w:cs="Arial"/>
                <w:b/>
                <w:lang w:val="en-GB"/>
              </w:rPr>
              <w:lastRenderedPageBreak/>
              <w:t>H&amp;S Lead Trustee</w:t>
            </w:r>
            <w:r>
              <w:rPr>
                <w:rFonts w:ascii="Arial" w:hAnsi="Arial" w:cs="Arial"/>
                <w:lang w:val="en-GB"/>
              </w:rPr>
              <w:t xml:space="preserve"> – </w:t>
            </w:r>
            <w:r w:rsidR="00B1712D">
              <w:rPr>
                <w:rFonts w:ascii="Arial" w:hAnsi="Arial" w:cs="Arial"/>
                <w:lang w:val="en-GB"/>
              </w:rPr>
              <w:t>David Bray (interim)</w:t>
            </w:r>
          </w:p>
          <w:p w:rsidR="001A6C35" w:rsidRDefault="001A6C35" w:rsidP="00081B6D">
            <w:pPr>
              <w:rPr>
                <w:rFonts w:ascii="Arial" w:hAnsi="Arial" w:cs="Arial"/>
                <w:lang w:val="en-GB"/>
              </w:rPr>
            </w:pPr>
            <w:r w:rsidRPr="001A6C35">
              <w:rPr>
                <w:rFonts w:ascii="Arial" w:hAnsi="Arial" w:cs="Arial"/>
                <w:b/>
                <w:lang w:val="en-GB"/>
              </w:rPr>
              <w:t>Company Secretary &amp; CFO</w:t>
            </w:r>
            <w:r>
              <w:rPr>
                <w:rFonts w:ascii="Arial" w:hAnsi="Arial" w:cs="Arial"/>
                <w:lang w:val="en-GB"/>
              </w:rPr>
              <w:t xml:space="preserve"> – Sharon Day</w:t>
            </w:r>
          </w:p>
        </w:tc>
      </w:tr>
    </w:tbl>
    <w:p w:rsidR="001A6C35" w:rsidRDefault="001A6C35" w:rsidP="00081B6D">
      <w:pPr>
        <w:spacing w:after="0" w:line="240" w:lineRule="auto"/>
        <w:rPr>
          <w:rFonts w:ascii="Arial" w:hAnsi="Arial" w:cs="Arial"/>
          <w:lang w:val="en-GB"/>
        </w:rPr>
      </w:pPr>
    </w:p>
    <w:sectPr w:rsidR="001A6C35" w:rsidSect="004A3883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66D" w:rsidRDefault="0074666D" w:rsidP="007925EF">
      <w:pPr>
        <w:spacing w:after="0" w:line="240" w:lineRule="auto"/>
      </w:pPr>
      <w:r>
        <w:separator/>
      </w:r>
    </w:p>
  </w:endnote>
  <w:endnote w:type="continuationSeparator" w:id="0">
    <w:p w:rsidR="0074666D" w:rsidRDefault="0074666D" w:rsidP="0079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66D" w:rsidRDefault="0074666D" w:rsidP="007925EF">
      <w:pPr>
        <w:spacing w:after="0" w:line="240" w:lineRule="auto"/>
      </w:pPr>
      <w:r>
        <w:separator/>
      </w:r>
    </w:p>
  </w:footnote>
  <w:footnote w:type="continuationSeparator" w:id="0">
    <w:p w:rsidR="0074666D" w:rsidRDefault="0074666D" w:rsidP="0079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5EF" w:rsidRDefault="007925EF">
    <w:pPr>
      <w:pStyle w:val="Header"/>
    </w:pPr>
    <w:r>
      <w:rPr>
        <w:noProof/>
        <w:lang w:val="en-GB" w:eastAsia="en-GB"/>
      </w:rPr>
      <w:drawing>
        <wp:inline distT="0" distB="0" distL="0" distR="0" wp14:anchorId="3D90F84C" wp14:editId="7D925D8A">
          <wp:extent cx="2962275" cy="304800"/>
          <wp:effectExtent l="0" t="0" r="0" b="0"/>
          <wp:docPr id="32" name="Picture 32" descr="cid:image001.png@01D125D7.671B17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id:image001.png@01D125D7.671B170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E785E"/>
    <w:multiLevelType w:val="hybridMultilevel"/>
    <w:tmpl w:val="05B0A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69"/>
    <w:rsid w:val="000035C0"/>
    <w:rsid w:val="00081B6D"/>
    <w:rsid w:val="00087862"/>
    <w:rsid w:val="000E4F61"/>
    <w:rsid w:val="000F2744"/>
    <w:rsid w:val="00176E5F"/>
    <w:rsid w:val="001A6C35"/>
    <w:rsid w:val="001B0361"/>
    <w:rsid w:val="001B2F3F"/>
    <w:rsid w:val="00213FC0"/>
    <w:rsid w:val="00250D87"/>
    <w:rsid w:val="002937CB"/>
    <w:rsid w:val="002D1BAA"/>
    <w:rsid w:val="002D69BF"/>
    <w:rsid w:val="00316528"/>
    <w:rsid w:val="003A1463"/>
    <w:rsid w:val="003A2769"/>
    <w:rsid w:val="003D094D"/>
    <w:rsid w:val="003D162B"/>
    <w:rsid w:val="00431C47"/>
    <w:rsid w:val="00475807"/>
    <w:rsid w:val="004A3883"/>
    <w:rsid w:val="004E66C6"/>
    <w:rsid w:val="00590553"/>
    <w:rsid w:val="0066091F"/>
    <w:rsid w:val="006716B0"/>
    <w:rsid w:val="006F3E86"/>
    <w:rsid w:val="0074666D"/>
    <w:rsid w:val="00752CF0"/>
    <w:rsid w:val="00752E22"/>
    <w:rsid w:val="007925EF"/>
    <w:rsid w:val="007951C0"/>
    <w:rsid w:val="007A2A14"/>
    <w:rsid w:val="008370CD"/>
    <w:rsid w:val="00912DC3"/>
    <w:rsid w:val="009E27E4"/>
    <w:rsid w:val="00A33AC2"/>
    <w:rsid w:val="00A6624A"/>
    <w:rsid w:val="00A66C4D"/>
    <w:rsid w:val="00A703FC"/>
    <w:rsid w:val="00A93368"/>
    <w:rsid w:val="00AE5B32"/>
    <w:rsid w:val="00AF496B"/>
    <w:rsid w:val="00B1712D"/>
    <w:rsid w:val="00B35C77"/>
    <w:rsid w:val="00B63A3C"/>
    <w:rsid w:val="00BE229C"/>
    <w:rsid w:val="00BE444B"/>
    <w:rsid w:val="00D13DB3"/>
    <w:rsid w:val="00D52B47"/>
    <w:rsid w:val="00D60DBA"/>
    <w:rsid w:val="00D91F69"/>
    <w:rsid w:val="00DF60EB"/>
    <w:rsid w:val="00E51F5E"/>
    <w:rsid w:val="00EA13D9"/>
    <w:rsid w:val="00F12EB7"/>
    <w:rsid w:val="00F22627"/>
    <w:rsid w:val="00F75F41"/>
    <w:rsid w:val="00F7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26661-43EB-4654-9964-0CDA586D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29C"/>
    <w:pPr>
      <w:ind w:left="720"/>
      <w:contextualSpacing/>
    </w:pPr>
  </w:style>
  <w:style w:type="table" w:styleId="TableGrid">
    <w:name w:val="Table Grid"/>
    <w:basedOn w:val="TableNormal"/>
    <w:uiPriority w:val="39"/>
    <w:rsid w:val="00BE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E444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5EF"/>
  </w:style>
  <w:style w:type="paragraph" w:styleId="Footer">
    <w:name w:val="footer"/>
    <w:basedOn w:val="Normal"/>
    <w:link w:val="FooterChar"/>
    <w:uiPriority w:val="99"/>
    <w:unhideWhenUsed/>
    <w:rsid w:val="0079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2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25D7.671B17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cp:lastPrinted>2018-07-09T13:36:00Z</cp:lastPrinted>
  <dcterms:created xsi:type="dcterms:W3CDTF">2020-07-06T10:35:00Z</dcterms:created>
  <dcterms:modified xsi:type="dcterms:W3CDTF">2020-07-06T10:38:00Z</dcterms:modified>
</cp:coreProperties>
</file>